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A51E5" w14:textId="155AD13E" w:rsidR="00164016" w:rsidRPr="000E1FE7" w:rsidRDefault="000E1FE7">
      <w:pPr>
        <w:rPr>
          <w:b/>
          <w:bCs/>
          <w:sz w:val="32"/>
          <w:szCs w:val="32"/>
        </w:rPr>
      </w:pPr>
      <w:r w:rsidRPr="000E1FE7">
        <w:rPr>
          <w:rFonts w:hint="eastAsia"/>
          <w:b/>
          <w:bCs/>
          <w:sz w:val="32"/>
          <w:szCs w:val="32"/>
        </w:rPr>
        <w:t>山东高速环保科技有限公司获评“山东省第一批认定报备高新技术企业”</w:t>
      </w:r>
    </w:p>
    <w:p w14:paraId="41E4BA6C" w14:textId="77777777" w:rsidR="00164016" w:rsidRDefault="000E1FE7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12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7</w:t>
      </w:r>
      <w:r>
        <w:rPr>
          <w:rFonts w:hint="eastAsia"/>
          <w:sz w:val="32"/>
          <w:szCs w:val="32"/>
        </w:rPr>
        <w:t>日，全国高新技术企业认定管理工作领导小组办公室公示了“山东省</w:t>
      </w:r>
      <w:r>
        <w:rPr>
          <w:rFonts w:hint="eastAsia"/>
          <w:sz w:val="32"/>
          <w:szCs w:val="32"/>
        </w:rPr>
        <w:t>2021</w:t>
      </w:r>
      <w:r>
        <w:rPr>
          <w:rFonts w:hint="eastAsia"/>
          <w:sz w:val="32"/>
          <w:szCs w:val="32"/>
        </w:rPr>
        <w:t>年第一批认定报备高新技术企业名单”，山东高速环保科技有限公司名列其中，这是环保科技公司继获评“知识产权管理体系认证证书”后，在创新领域斩获的又一殊荣。</w:t>
      </w:r>
    </w:p>
    <w:p w14:paraId="7ED0A15D" w14:textId="77777777" w:rsidR="00164016" w:rsidRDefault="000E1FE7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环保科技公司紧紧围绕集团公司“创新山高”发展战略，不断健全完善科技创新发展机制，加强与高等院校科技创新战略合作，强化科研创新力量，实现技术创新从无到有，从有到优的跨越式发展。</w:t>
      </w:r>
    </w:p>
    <w:p w14:paraId="24CB6EB6" w14:textId="77777777" w:rsidR="00164016" w:rsidRDefault="000E1FE7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下一步，环保科技公司将继续贯彻落实集团公司新发展理念，充分发挥企业技术创新、研发投入、成果转化的主体，建立和巩固公司高新技术、规范经营、科学化管理的企业品牌形象，着力将公司打造成区域性示范窗口。</w:t>
      </w:r>
    </w:p>
    <w:p w14:paraId="2B6314C2" w14:textId="77777777" w:rsidR="00164016" w:rsidRDefault="00164016">
      <w:pPr>
        <w:ind w:firstLineChars="200" w:firstLine="640"/>
        <w:rPr>
          <w:sz w:val="32"/>
          <w:szCs w:val="32"/>
        </w:rPr>
      </w:pPr>
    </w:p>
    <w:p w14:paraId="13202BBF" w14:textId="77777777" w:rsidR="00164016" w:rsidRDefault="00164016">
      <w:pPr>
        <w:ind w:firstLineChars="200" w:firstLine="640"/>
        <w:rPr>
          <w:sz w:val="32"/>
          <w:szCs w:val="32"/>
        </w:rPr>
      </w:pPr>
    </w:p>
    <w:p w14:paraId="543B0CFC" w14:textId="77777777" w:rsidR="00164016" w:rsidRDefault="00164016">
      <w:pPr>
        <w:ind w:firstLineChars="200" w:firstLine="640"/>
        <w:rPr>
          <w:sz w:val="32"/>
          <w:szCs w:val="32"/>
        </w:rPr>
      </w:pPr>
    </w:p>
    <w:p w14:paraId="786E0E23" w14:textId="77777777" w:rsidR="00164016" w:rsidRDefault="00164016">
      <w:pPr>
        <w:ind w:firstLineChars="200" w:firstLine="640"/>
        <w:rPr>
          <w:sz w:val="32"/>
          <w:szCs w:val="32"/>
        </w:rPr>
      </w:pPr>
    </w:p>
    <w:p w14:paraId="312158D1" w14:textId="77777777" w:rsidR="00164016" w:rsidRDefault="00164016">
      <w:pPr>
        <w:ind w:firstLineChars="200" w:firstLine="640"/>
        <w:rPr>
          <w:sz w:val="32"/>
          <w:szCs w:val="32"/>
        </w:rPr>
      </w:pPr>
    </w:p>
    <w:p w14:paraId="67590664" w14:textId="77777777" w:rsidR="00164016" w:rsidRDefault="00164016">
      <w:pPr>
        <w:ind w:firstLineChars="200" w:firstLine="640"/>
        <w:rPr>
          <w:sz w:val="32"/>
          <w:szCs w:val="32"/>
        </w:rPr>
      </w:pPr>
    </w:p>
    <w:p w14:paraId="5D571A92" w14:textId="77777777" w:rsidR="00164016" w:rsidRDefault="00164016">
      <w:pPr>
        <w:ind w:firstLineChars="200" w:firstLine="640"/>
        <w:rPr>
          <w:sz w:val="32"/>
          <w:szCs w:val="32"/>
        </w:rPr>
      </w:pPr>
    </w:p>
    <w:p w14:paraId="71A3309F" w14:textId="77777777" w:rsidR="00164016" w:rsidRDefault="000E1FE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75BF568B" wp14:editId="486813BF">
            <wp:extent cx="5270500" cy="4233545"/>
            <wp:effectExtent l="0" t="0" r="6350" b="146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D3EF2" w14:textId="77777777" w:rsidR="00164016" w:rsidRDefault="00164016">
      <w:pPr>
        <w:rPr>
          <w:sz w:val="32"/>
          <w:szCs w:val="32"/>
        </w:rPr>
      </w:pPr>
    </w:p>
    <w:p w14:paraId="71B49510" w14:textId="77777777" w:rsidR="00164016" w:rsidRDefault="00164016">
      <w:pPr>
        <w:rPr>
          <w:sz w:val="32"/>
          <w:szCs w:val="32"/>
        </w:rPr>
      </w:pPr>
    </w:p>
    <w:p w14:paraId="37C78E22" w14:textId="77777777" w:rsidR="00164016" w:rsidRDefault="00164016">
      <w:pPr>
        <w:rPr>
          <w:sz w:val="32"/>
          <w:szCs w:val="32"/>
        </w:rPr>
      </w:pPr>
    </w:p>
    <w:p w14:paraId="7DA489FC" w14:textId="77777777" w:rsidR="00164016" w:rsidRDefault="00164016">
      <w:pPr>
        <w:rPr>
          <w:sz w:val="32"/>
          <w:szCs w:val="32"/>
        </w:rPr>
      </w:pPr>
    </w:p>
    <w:p w14:paraId="2C4E8E5F" w14:textId="77777777" w:rsidR="00164016" w:rsidRDefault="00164016">
      <w:pPr>
        <w:rPr>
          <w:sz w:val="32"/>
          <w:szCs w:val="32"/>
        </w:rPr>
      </w:pPr>
    </w:p>
    <w:p w14:paraId="5CB895DF" w14:textId="77777777" w:rsidR="00164016" w:rsidRDefault="00164016">
      <w:pPr>
        <w:rPr>
          <w:sz w:val="32"/>
          <w:szCs w:val="32"/>
        </w:rPr>
      </w:pPr>
    </w:p>
    <w:p w14:paraId="305A712B" w14:textId="77777777" w:rsidR="00164016" w:rsidRDefault="00164016">
      <w:pPr>
        <w:rPr>
          <w:sz w:val="32"/>
          <w:szCs w:val="32"/>
        </w:rPr>
      </w:pPr>
    </w:p>
    <w:p w14:paraId="18B43A57" w14:textId="77777777" w:rsidR="00164016" w:rsidRDefault="00164016">
      <w:pPr>
        <w:rPr>
          <w:sz w:val="32"/>
          <w:szCs w:val="32"/>
        </w:rPr>
      </w:pPr>
    </w:p>
    <w:p w14:paraId="552EEC87" w14:textId="77777777" w:rsidR="00164016" w:rsidRDefault="00164016">
      <w:pPr>
        <w:rPr>
          <w:sz w:val="32"/>
          <w:szCs w:val="32"/>
        </w:rPr>
      </w:pPr>
    </w:p>
    <w:p w14:paraId="0434D77B" w14:textId="77777777" w:rsidR="00164016" w:rsidRDefault="00164016">
      <w:pPr>
        <w:rPr>
          <w:sz w:val="32"/>
          <w:szCs w:val="32"/>
        </w:rPr>
      </w:pPr>
    </w:p>
    <w:p w14:paraId="7A3B3464" w14:textId="77777777" w:rsidR="00164016" w:rsidRDefault="00164016">
      <w:pPr>
        <w:rPr>
          <w:sz w:val="32"/>
          <w:szCs w:val="32"/>
        </w:rPr>
      </w:pPr>
    </w:p>
    <w:p w14:paraId="4C55CEB2" w14:textId="77777777" w:rsidR="00164016" w:rsidRDefault="000E1FE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5BCA6CF6" wp14:editId="7FC30CC1">
            <wp:extent cx="5267960" cy="7444105"/>
            <wp:effectExtent l="0" t="0" r="8890" b="44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71F0" w14:textId="77777777" w:rsidR="00164016" w:rsidRDefault="00164016">
      <w:pPr>
        <w:rPr>
          <w:sz w:val="32"/>
          <w:szCs w:val="32"/>
        </w:rPr>
      </w:pPr>
    </w:p>
    <w:p w14:paraId="540AAD8C" w14:textId="77777777" w:rsidR="00164016" w:rsidRDefault="00164016">
      <w:pPr>
        <w:rPr>
          <w:sz w:val="32"/>
          <w:szCs w:val="32"/>
        </w:rPr>
      </w:pPr>
    </w:p>
    <w:p w14:paraId="38B0B7E4" w14:textId="77777777" w:rsidR="00164016" w:rsidRDefault="00164016">
      <w:pPr>
        <w:rPr>
          <w:sz w:val="32"/>
          <w:szCs w:val="32"/>
        </w:rPr>
      </w:pPr>
    </w:p>
    <w:p w14:paraId="6E8B6C1C" w14:textId="77777777" w:rsidR="00164016" w:rsidRDefault="000E1FE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78CD3DD3" wp14:editId="74C9AF46">
            <wp:extent cx="5259070" cy="7431405"/>
            <wp:effectExtent l="0" t="0" r="17780" b="171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0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CFA4675"/>
    <w:rsid w:val="000E1FE7"/>
    <w:rsid w:val="00164016"/>
    <w:rsid w:val="3B306E53"/>
    <w:rsid w:val="5A2A08B2"/>
    <w:rsid w:val="5CFA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FF5AA2"/>
  <w15:docId w15:val="{E904B48B-02F0-40DB-AC79-D93AEC2A0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菲羽</dc:creator>
  <cp:lastModifiedBy>魏 志尚</cp:lastModifiedBy>
  <cp:revision>3</cp:revision>
  <dcterms:created xsi:type="dcterms:W3CDTF">2021-12-07T07:26:00Z</dcterms:created>
  <dcterms:modified xsi:type="dcterms:W3CDTF">2021-12-26T04:41:00Z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2DE53B4CCA2A4E9DBE11513C2F22A8F2</vt:lpwstr>
  </property>
</Properties>
</file>